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28" w:rsidRPr="000B668B" w:rsidRDefault="005E6928" w:rsidP="005E6928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2639A"/>
          <w:sz w:val="28"/>
          <w:szCs w:val="28"/>
          <w:lang w:eastAsia="ru-RU"/>
        </w:rPr>
      </w:pPr>
      <w:r w:rsidRPr="000B668B">
        <w:rPr>
          <w:rFonts w:ascii="Georgia" w:eastAsia="Times New Roman" w:hAnsi="Georgia" w:cs="Times New Roman"/>
          <w:b/>
          <w:bCs/>
          <w:color w:val="32639A"/>
          <w:sz w:val="28"/>
          <w:szCs w:val="28"/>
          <w:lang w:eastAsia="ru-RU"/>
        </w:rPr>
        <w:t>ПОРЯДОК ПРИЁМА ДЕТЕЙ</w:t>
      </w:r>
    </w:p>
    <w:p w:rsidR="00C958EA" w:rsidRDefault="005E6928" w:rsidP="005E6928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2639A"/>
          <w:sz w:val="28"/>
          <w:szCs w:val="28"/>
          <w:lang w:eastAsia="ru-RU"/>
        </w:rPr>
      </w:pPr>
      <w:proofErr w:type="gramStart"/>
      <w:r w:rsidRPr="000B668B">
        <w:rPr>
          <w:rFonts w:ascii="Georgia" w:eastAsia="Times New Roman" w:hAnsi="Georgia" w:cs="Times New Roman"/>
          <w:b/>
          <w:bCs/>
          <w:color w:val="32639A"/>
          <w:sz w:val="28"/>
          <w:szCs w:val="28"/>
          <w:lang w:eastAsia="ru-RU"/>
        </w:rPr>
        <w:t>в</w:t>
      </w:r>
      <w:proofErr w:type="gramEnd"/>
      <w:r w:rsidRPr="000B668B">
        <w:rPr>
          <w:rFonts w:ascii="Georgia" w:eastAsia="Times New Roman" w:hAnsi="Georgia" w:cs="Times New Roman"/>
          <w:b/>
          <w:bCs/>
          <w:color w:val="32639A"/>
          <w:sz w:val="28"/>
          <w:szCs w:val="28"/>
          <w:lang w:eastAsia="ru-RU"/>
        </w:rPr>
        <w:t xml:space="preserve"> МБ</w:t>
      </w:r>
      <w:r w:rsidR="00C958EA" w:rsidRPr="000B668B">
        <w:rPr>
          <w:rFonts w:ascii="Georgia" w:eastAsia="Times New Roman" w:hAnsi="Georgia" w:cs="Times New Roman"/>
          <w:b/>
          <w:bCs/>
          <w:color w:val="32639A"/>
          <w:sz w:val="28"/>
          <w:szCs w:val="28"/>
          <w:lang w:eastAsia="ru-RU"/>
        </w:rPr>
        <w:t xml:space="preserve">ДОУ </w:t>
      </w:r>
      <w:r w:rsidRPr="000B668B">
        <w:rPr>
          <w:rFonts w:ascii="Georgia" w:eastAsia="Times New Roman" w:hAnsi="Georgia" w:cs="Times New Roman"/>
          <w:b/>
          <w:bCs/>
          <w:color w:val="32639A"/>
          <w:sz w:val="28"/>
          <w:szCs w:val="28"/>
          <w:lang w:eastAsia="ru-RU"/>
        </w:rPr>
        <w:t xml:space="preserve"> № 70 «Детский сад общеразвивающего вида»</w:t>
      </w:r>
    </w:p>
    <w:p w:rsidR="000B668B" w:rsidRPr="000B668B" w:rsidRDefault="000B668B" w:rsidP="005E6928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2639A"/>
          <w:sz w:val="28"/>
          <w:szCs w:val="28"/>
          <w:lang w:eastAsia="ru-RU"/>
        </w:rPr>
      </w:pPr>
    </w:p>
    <w:p w:rsidR="00C958EA" w:rsidRPr="000B668B" w:rsidRDefault="00C958EA" w:rsidP="00C958EA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Times New Roman"/>
          <w:color w:val="5A554E"/>
          <w:sz w:val="28"/>
          <w:szCs w:val="28"/>
          <w:lang w:eastAsia="ru-RU"/>
        </w:rPr>
      </w:pPr>
      <w:r w:rsidRPr="000B668B">
        <w:rPr>
          <w:rFonts w:ascii="Trebuchet MS" w:eastAsia="Times New Roman" w:hAnsi="Trebuchet MS" w:cs="Times New Roman"/>
          <w:b/>
          <w:bCs/>
          <w:color w:val="5A554E"/>
          <w:sz w:val="28"/>
          <w:szCs w:val="28"/>
          <w:lang w:eastAsia="ru-RU"/>
        </w:rPr>
        <w:t>НА ОБУЧЕНИЕ ПО ОБРАЗОВАТЕЛЬНОЙ ПРОГРАММЕ ДОШКОЛЬНОГО ОБРАЗОВАНИЯ:</w:t>
      </w:r>
    </w:p>
    <w:p w:rsidR="00C958EA" w:rsidRPr="000B668B" w:rsidRDefault="000B668B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hyperlink r:id="rId4" w:history="1">
        <w:r w:rsidR="00C958EA" w:rsidRPr="000B668B">
          <w:rPr>
            <w:rFonts w:eastAsia="Times New Roman" w:cs="Times New Roman"/>
            <w:b/>
            <w:bCs/>
            <w:color w:val="516C00"/>
            <w:sz w:val="28"/>
            <w:szCs w:val="28"/>
            <w:u w:val="single"/>
            <w:lang w:eastAsia="ru-RU"/>
          </w:rPr>
          <w:t>Порядок приема детей в ДОУ</w:t>
        </w:r>
      </w:hyperlink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1. Документы о приеме подаются в ДОУ, по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приему  заявлений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, постановке на учет и зачислению детей в образовательные организации, реализующие основную образовательную программу дошкольного образования.  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2. Приём в ДОУ осуществляется по </w:t>
      </w:r>
      <w:hyperlink r:id="rId5" w:history="1">
        <w:r w:rsidRPr="000B668B">
          <w:rPr>
            <w:rFonts w:eastAsia="Times New Roman" w:cs="Times New Roman"/>
            <w:b/>
            <w:bCs/>
            <w:color w:val="516C00"/>
            <w:sz w:val="28"/>
            <w:szCs w:val="28"/>
            <w:u w:val="single"/>
            <w:lang w:eastAsia="ru-RU"/>
          </w:rPr>
          <w:t xml:space="preserve">личному заявлению родителя (законного </w:t>
        </w:r>
        <w:proofErr w:type="gramStart"/>
        <w:r w:rsidRPr="000B668B">
          <w:rPr>
            <w:rFonts w:eastAsia="Times New Roman" w:cs="Times New Roman"/>
            <w:b/>
            <w:bCs/>
            <w:color w:val="516C00"/>
            <w:sz w:val="28"/>
            <w:szCs w:val="28"/>
            <w:u w:val="single"/>
            <w:lang w:eastAsia="ru-RU"/>
          </w:rPr>
          <w:t>представителя)</w:t>
        </w:r>
      </w:hyperlink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 </w:t>
      </w:r>
      <w:r w:rsidRPr="000B668B">
        <w:rPr>
          <w:rFonts w:eastAsia="Times New Roman" w:cs="Times New Roman"/>
          <w:b/>
          <w:bCs/>
          <w:color w:val="5A554E"/>
          <w:sz w:val="28"/>
          <w:szCs w:val="28"/>
          <w:lang w:eastAsia="ru-RU"/>
        </w:rPr>
        <w:t> </w:t>
      </w: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ребенка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: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 при личном обращении 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 июля 2002 г. № 115-ФЗ "О правовом положении иностранных граждан в Российской Федерации"</w:t>
      </w:r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2002г № </w:t>
      </w:r>
      <w:proofErr w:type="gramStart"/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>30,  ст.</w:t>
      </w:r>
      <w:proofErr w:type="gramEnd"/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30 32)</w:t>
      </w: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;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 в форме электронного документа с использованием информационно-телекоммуникацио</w:t>
      </w:r>
      <w:r w:rsidR="000B668B" w:rsidRPr="000B668B">
        <w:rPr>
          <w:rFonts w:eastAsia="Times New Roman" w:cs="Times New Roman"/>
          <w:color w:val="5A554E"/>
          <w:sz w:val="28"/>
          <w:szCs w:val="28"/>
          <w:lang w:eastAsia="ru-RU"/>
        </w:rPr>
        <w:t>нных сетей общего пользования (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e-</w:t>
      </w:r>
      <w:proofErr w:type="spell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mail</w:t>
      </w:r>
      <w:proofErr w:type="spell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: </w:t>
      </w:r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</w:t>
      </w:r>
      <w:proofErr w:type="spellStart"/>
      <w:r w:rsidR="005E6928" w:rsidRPr="000B668B">
        <w:rPr>
          <w:rFonts w:eastAsia="Times New Roman" w:cs="Times New Roman"/>
          <w:color w:val="5A554E"/>
          <w:sz w:val="28"/>
          <w:szCs w:val="28"/>
          <w:lang w:val="en-US" w:eastAsia="ru-RU"/>
        </w:rPr>
        <w:t>kozina</w:t>
      </w:r>
      <w:proofErr w:type="spellEnd"/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>_40</w:t>
      </w: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@mail.ru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);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 отправленное почтовым сообщением с уведомлением о вручении посредством официального сайта учредителя ДОУ в информационно-телекоммуникационной сети "Интернет", федеральной государственной информационной системы «Единый портал государственных и муниципальных услуг (функций)» в порядке предоставления муниципальной услуги.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3. Одновременно с подачей заявления оформляется </w:t>
      </w:r>
      <w:hyperlink r:id="rId6" w:history="1">
        <w:r w:rsidRPr="000B668B">
          <w:rPr>
            <w:rFonts w:eastAsia="Times New Roman" w:cs="Times New Roman"/>
            <w:color w:val="516C00"/>
            <w:sz w:val="28"/>
            <w:szCs w:val="28"/>
            <w:u w:val="single"/>
            <w:lang w:eastAsia="ru-RU"/>
          </w:rPr>
          <w:t>согласие на обработку персональных данных ребенка, родителей (законных представителей</w:t>
        </w:r>
        <w:proofErr w:type="gramStart"/>
        <w:r w:rsidRPr="000B668B">
          <w:rPr>
            <w:rFonts w:eastAsia="Times New Roman" w:cs="Times New Roman"/>
            <w:color w:val="516C00"/>
            <w:sz w:val="28"/>
            <w:szCs w:val="28"/>
            <w:u w:val="single"/>
            <w:lang w:eastAsia="ru-RU"/>
          </w:rPr>
          <w:t>)</w:t>
        </w:r>
      </w:hyperlink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 .</w:t>
      </w:r>
      <w:proofErr w:type="gramEnd"/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4. Для приема в ДОУ родители (законные представители) предъявляют следующие документы: 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5E6928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 медицинское заключение (медицинскую карту)</w:t>
      </w:r>
    </w:p>
    <w:p w:rsidR="005E6928" w:rsidRPr="000B668B" w:rsidRDefault="005E6928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 свидете</w:t>
      </w:r>
      <w:r w:rsidR="000B668B" w:rsidRPr="000B668B">
        <w:rPr>
          <w:rFonts w:eastAsia="Times New Roman" w:cs="Times New Roman"/>
          <w:color w:val="5A554E"/>
          <w:sz w:val="28"/>
          <w:szCs w:val="28"/>
          <w:lang w:eastAsia="ru-RU"/>
        </w:rPr>
        <w:t>льство о рождении</w:t>
      </w: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, или документ подтверждающий родство заявителя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( законного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представителя ребенка)</w:t>
      </w:r>
    </w:p>
    <w:p w:rsidR="00C958EA" w:rsidRPr="000B668B" w:rsidRDefault="000B668B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lastRenderedPageBreak/>
        <w:t xml:space="preserve"> - свидетельство (справка</w:t>
      </w:r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) о регистрации ребенка по месту жительства или по месту пребывания на закрепленной территории или документ </w:t>
      </w:r>
      <w:proofErr w:type="gramStart"/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>содержащий  сведения</w:t>
      </w:r>
      <w:proofErr w:type="gramEnd"/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о регистрации ребенка по месту  жительства или по месту пребывания</w:t>
      </w:r>
      <w:r w:rsidR="00C958EA" w:rsidRPr="000B668B">
        <w:rPr>
          <w:rFonts w:eastAsia="Times New Roman" w:cs="Times New Roman"/>
          <w:color w:val="5A554E"/>
          <w:sz w:val="28"/>
          <w:szCs w:val="28"/>
          <w:lang w:eastAsia="ru-RU"/>
        </w:rPr>
        <w:t>.</w:t>
      </w:r>
    </w:p>
    <w:p w:rsidR="005E6928" w:rsidRPr="000B668B" w:rsidRDefault="000B668B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</w:t>
      </w:r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Иностранные </w:t>
      </w:r>
      <w:proofErr w:type="gramStart"/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>граждане  и</w:t>
      </w:r>
      <w:proofErr w:type="gramEnd"/>
      <w:r w:rsidR="005E6928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лица без гражданства </w:t>
      </w:r>
      <w:r w:rsidR="002B60A7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все документы предоставляются  на русском языке или вместе с заверенным в установленном порядке переводом на русский язык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5. При приеме в ДОУ родители (законные представители)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дополнительно  предъявляют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следующие документы: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 оригинал свидетельства о рождении ребёнка или документ, подтверждающий родство заявителя (или законность представления прав ребенка);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- свидетельство о регистрации ребенка по месту жительства или по месту пребывания на закрепленной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территории  или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документ, содержащий сведения о регистрации ребенка по месту жительства или месту пребывания (для детей, проживающих на закрепленной территории).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6. Родители (законные представители) детей, являющихся иностранными гражданами или лицами без гражданства дополнительно предъявляют: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 документ, подтверждающий родство заявителя (или законность представления прав ребенку)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- документ, подтверждающий право заявителя на пребывание в Российской Федерации.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i/>
          <w:iCs/>
          <w:color w:val="5A554E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заверенными в установленном порядке переводом на русский язык.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7. Оригинал паспорта или иного документа, удостоверяющего личность родителей (законных представителей), и другие документы предъявляются директору ДОУ или уполномоченному им должностному лицу в сроки, определяемые учредителем образовательной организации, до начала посещения ребенком ДОУ.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8. Заявление о приеме ребенка в ДОУ и прилагаемые к нему документы, представленные родителями (законными представителями) регистрируются директором или уполномоченным им должностным лицом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в  журнале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приема заявления о приеме в ДОУ. После регистрации заявления родителям (законным представителям) детей выдается расписка в получении документов, которая содержит информацию: о регистрационном номере заявления о приеме </w:t>
      </w: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lastRenderedPageBreak/>
        <w:t xml:space="preserve">ребенка в ДОУ и перечне представленных документов. Расписка заверяется подписью должностного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лица  ответственного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за прием документов, и печатью ДОУ.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9.На каждого ребенка с момента приема в ДОУ заводится личное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дело,  в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котором хранятся все сданные документы. Копии предъявляемых при приеме документов хранятся в ДОУ на все время обучения ребенка.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10.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11. При приеме ребенка в ДОУ, родителей (законных представителей) знакомят с Уставом ДОУ, лицензией на осуществление образовательной деятельности, с образовательными программами и другими документами, регламентирующими организацию образовательной деятельности, права и обязанности воспитанников. Копии указанных документов, информация о сроках приема документов размещаются на информационном стенде ДОУ и на официальном сайте в сети Интернет. Факт ознакомления родителей (законных представителей) ребенка, в том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числе  через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информационные системы общего пользования,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12. После приема документов ДОУ заключает </w:t>
      </w:r>
      <w:hyperlink r:id="rId7" w:history="1">
        <w:r w:rsidRPr="000B668B">
          <w:rPr>
            <w:rFonts w:eastAsia="Times New Roman" w:cs="Times New Roman"/>
            <w:color w:val="516C00"/>
            <w:sz w:val="28"/>
            <w:szCs w:val="28"/>
            <w:u w:val="single"/>
            <w:lang w:eastAsia="ru-RU"/>
          </w:rPr>
          <w:t xml:space="preserve">договор об образовании по образовательным программам дошкольного </w:t>
        </w:r>
        <w:proofErr w:type="gramStart"/>
        <w:r w:rsidRPr="000B668B">
          <w:rPr>
            <w:rFonts w:eastAsia="Times New Roman" w:cs="Times New Roman"/>
            <w:color w:val="516C00"/>
            <w:sz w:val="28"/>
            <w:szCs w:val="28"/>
            <w:u w:val="single"/>
            <w:lang w:eastAsia="ru-RU"/>
          </w:rPr>
          <w:t>образования</w:t>
        </w:r>
      </w:hyperlink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  с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родителями (законными представителями) ребенка.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13. Зачисление детей в ДОУ осуществляется на основании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приказа </w:t>
      </w:r>
      <w:r w:rsidR="000B668B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заведующего</w:t>
      </w:r>
      <w:proofErr w:type="gramEnd"/>
      <w:r w:rsidR="000B668B"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</w:t>
      </w: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в течение трех рабочих дней после заключения договора. Приказ о зачислении в трехдневный срок после издания размещается на информационном стенде ДОУ и на официальном сайте в сети Интернет.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14. Дети с ограниченными возможностями здоровья принимаются на обучение по адаптированной </w:t>
      </w:r>
      <w:proofErr w:type="gramStart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образовательной  программе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15.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ДОУ. Место ребенку предоставляется при освобождении мест в соответствующей возрастной группе в течение года.</w:t>
      </w:r>
    </w:p>
    <w:bookmarkStart w:id="0" w:name="_GoBack"/>
    <w:bookmarkEnd w:id="0"/>
    <w:p w:rsidR="00C958EA" w:rsidRPr="000B668B" w:rsidRDefault="000B668B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sz w:val="28"/>
          <w:szCs w:val="28"/>
        </w:rPr>
        <w:lastRenderedPageBreak/>
        <w:fldChar w:fldCharType="begin"/>
      </w:r>
      <w:r w:rsidRPr="000B668B">
        <w:rPr>
          <w:sz w:val="28"/>
          <w:szCs w:val="28"/>
        </w:rPr>
        <w:instrText xml:space="preserve"> HYPERLINK "http://rucheyok.ru/data/files/pam-roditel.docx" </w:instrText>
      </w:r>
      <w:r w:rsidRPr="000B668B">
        <w:rPr>
          <w:sz w:val="28"/>
          <w:szCs w:val="28"/>
        </w:rPr>
        <w:fldChar w:fldCharType="separate"/>
      </w:r>
      <w:r w:rsidR="00C958EA" w:rsidRPr="000B668B">
        <w:rPr>
          <w:rFonts w:eastAsia="Times New Roman" w:cs="Times New Roman"/>
          <w:b/>
          <w:bCs/>
          <w:color w:val="516C00"/>
          <w:sz w:val="28"/>
          <w:szCs w:val="28"/>
          <w:u w:val="single"/>
          <w:lang w:eastAsia="ru-RU"/>
        </w:rPr>
        <w:t xml:space="preserve">Памятка для родителей (законных представителей) по предоставлению необходимых документов для зачисления ребенка в </w:t>
      </w:r>
      <w:proofErr w:type="gramStart"/>
      <w:r w:rsidR="00C958EA" w:rsidRPr="000B668B">
        <w:rPr>
          <w:rFonts w:eastAsia="Times New Roman" w:cs="Times New Roman"/>
          <w:b/>
          <w:bCs/>
          <w:color w:val="516C00"/>
          <w:sz w:val="28"/>
          <w:szCs w:val="28"/>
          <w:u w:val="single"/>
          <w:lang w:eastAsia="ru-RU"/>
        </w:rPr>
        <w:t>ДОУ</w:t>
      </w:r>
      <w:r w:rsidRPr="000B668B">
        <w:rPr>
          <w:rFonts w:eastAsia="Times New Roman" w:cs="Times New Roman"/>
          <w:b/>
          <w:bCs/>
          <w:color w:val="516C00"/>
          <w:sz w:val="28"/>
          <w:szCs w:val="28"/>
          <w:u w:val="single"/>
          <w:lang w:eastAsia="ru-RU"/>
        </w:rPr>
        <w:fldChar w:fldCharType="end"/>
      </w:r>
      <w:r w:rsidR="00C958EA" w:rsidRPr="000B668B">
        <w:rPr>
          <w:rFonts w:eastAsia="Times New Roman" w:cs="Times New Roman"/>
          <w:color w:val="5A554E"/>
          <w:sz w:val="28"/>
          <w:szCs w:val="28"/>
          <w:lang w:eastAsia="ru-RU"/>
        </w:rPr>
        <w:t> </w:t>
      </w:r>
      <w:r w:rsidR="00C958EA" w:rsidRPr="000B668B">
        <w:rPr>
          <w:rFonts w:eastAsia="Times New Roman" w:cs="Times New Roman"/>
          <w:b/>
          <w:bCs/>
          <w:color w:val="5A554E"/>
          <w:sz w:val="28"/>
          <w:szCs w:val="28"/>
          <w:lang w:eastAsia="ru-RU"/>
        </w:rPr>
        <w:t>.</w:t>
      </w:r>
      <w:proofErr w:type="gramEnd"/>
    </w:p>
    <w:p w:rsidR="00C958EA" w:rsidRPr="000B668B" w:rsidRDefault="00C958EA" w:rsidP="000B668B">
      <w:pPr>
        <w:ind w:left="-426" w:firstLine="284"/>
        <w:rPr>
          <w:rFonts w:eastAsia="Times New Roman" w:cs="Times New Roman"/>
          <w:color w:val="5A554E"/>
          <w:sz w:val="28"/>
          <w:szCs w:val="28"/>
          <w:lang w:eastAsia="ru-RU"/>
        </w:rPr>
      </w:pPr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Обращаем Ваше внимание, что прием в ДОУ осуществляется в течение всего календарного года при наличии свободных мест. При приёме на свободные места учитывается право на первоочередное (внеочередное) предоставление места в ДОУ, согласно </w:t>
      </w:r>
      <w:hyperlink r:id="rId8" w:history="1">
        <w:r w:rsidRPr="000B668B">
          <w:rPr>
            <w:rFonts w:eastAsia="Times New Roman" w:cs="Times New Roman"/>
            <w:color w:val="516C00"/>
            <w:sz w:val="28"/>
            <w:szCs w:val="28"/>
            <w:u w:val="single"/>
            <w:lang w:eastAsia="ru-RU"/>
          </w:rPr>
          <w:t xml:space="preserve">льготной категории </w:t>
        </w:r>
        <w:proofErr w:type="gramStart"/>
        <w:r w:rsidRPr="000B668B">
          <w:rPr>
            <w:rFonts w:eastAsia="Times New Roman" w:cs="Times New Roman"/>
            <w:color w:val="516C00"/>
            <w:sz w:val="28"/>
            <w:szCs w:val="28"/>
            <w:u w:val="single"/>
            <w:lang w:eastAsia="ru-RU"/>
          </w:rPr>
          <w:t>граждан</w:t>
        </w:r>
      </w:hyperlink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> ,</w:t>
      </w:r>
      <w:proofErr w:type="gramEnd"/>
      <w:r w:rsidRPr="000B668B">
        <w:rPr>
          <w:rFonts w:eastAsia="Times New Roman" w:cs="Times New Roman"/>
          <w:color w:val="5A554E"/>
          <w:sz w:val="28"/>
          <w:szCs w:val="28"/>
          <w:lang w:eastAsia="ru-RU"/>
        </w:rPr>
        <w:t xml:space="preserve"> имеющих такое право в соответствии с действующим законодательством.  </w:t>
      </w:r>
    </w:p>
    <w:p w:rsidR="00C958EA" w:rsidRPr="000B668B" w:rsidRDefault="00C958EA" w:rsidP="000B668B">
      <w:pPr>
        <w:ind w:left="-426" w:firstLine="284"/>
        <w:rPr>
          <w:sz w:val="28"/>
          <w:szCs w:val="28"/>
        </w:rPr>
      </w:pPr>
    </w:p>
    <w:sectPr w:rsidR="00C958EA" w:rsidRPr="000B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EA"/>
    <w:rsid w:val="000B668B"/>
    <w:rsid w:val="002B60A7"/>
    <w:rsid w:val="00407121"/>
    <w:rsid w:val="005076E5"/>
    <w:rsid w:val="005E6928"/>
    <w:rsid w:val="00C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2DE15-5C74-42AC-A713-E7AB0D77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cheyok.ru/data/files/lgot-category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cheyok.ru/data/files/dogovor-obr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cheyok.ru/data/files/soglasie-data.docx" TargetMode="External"/><Relationship Id="rId5" Type="http://schemas.openxmlformats.org/officeDocument/2006/relationships/hyperlink" Target="http://rucheyok.ru/data/files/lichnoe-zayawlenie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cheyok.ru/data/files/por-priyom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№70</dc:creator>
  <cp:keywords/>
  <dc:description/>
  <cp:lastModifiedBy>МБДОУ №70</cp:lastModifiedBy>
  <cp:revision>2</cp:revision>
  <cp:lastPrinted>2015-04-06T03:54:00Z</cp:lastPrinted>
  <dcterms:created xsi:type="dcterms:W3CDTF">2015-04-06T03:55:00Z</dcterms:created>
  <dcterms:modified xsi:type="dcterms:W3CDTF">2015-04-06T03:55:00Z</dcterms:modified>
</cp:coreProperties>
</file>