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E" w:rsidRPr="008B6572" w:rsidRDefault="008B6572" w:rsidP="008B6572">
      <w:pPr>
        <w:pStyle w:val="a4"/>
        <w:spacing w:line="236" w:lineRule="atLeast"/>
        <w:jc w:val="center"/>
        <w:rPr>
          <w:rStyle w:val="a3"/>
          <w:rFonts w:ascii="Monotype Corsiva" w:hAnsi="Monotype Corsiva"/>
          <w:b/>
          <w:bCs/>
          <w:i w:val="0"/>
          <w:color w:val="3E2FAB"/>
          <w:sz w:val="60"/>
          <w:szCs w:val="60"/>
        </w:rPr>
      </w:pPr>
      <w:r w:rsidRPr="008B6572">
        <w:rPr>
          <w:rFonts w:ascii="Monotype Corsiva" w:hAnsi="Monotype Corsiva"/>
          <w:b/>
          <w:bCs/>
          <w:iCs/>
          <w:noProof/>
          <w:color w:val="3E2FAB"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05200" cy="2338705"/>
            <wp:effectExtent l="19050" t="0" r="0" b="0"/>
            <wp:wrapSquare wrapText="bothSides"/>
            <wp:docPr id="1" name="Рисунок 1" descr="http://static.diary.ru/userdir/2/4/5/0/2450119/6845677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diary.ru/userdir/2/4/5/0/2450119/6845677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22E" w:rsidRPr="008B6572">
        <w:rPr>
          <w:rStyle w:val="a3"/>
          <w:rFonts w:ascii="Monotype Corsiva" w:hAnsi="Monotype Corsiva"/>
          <w:b/>
          <w:bCs/>
          <w:i w:val="0"/>
          <w:color w:val="3E2FAB"/>
          <w:sz w:val="60"/>
          <w:szCs w:val="60"/>
        </w:rPr>
        <w:t>КНИГА</w:t>
      </w:r>
    </w:p>
    <w:p w:rsidR="00C4122E" w:rsidRPr="00C4122E" w:rsidRDefault="00C4122E" w:rsidP="00C4122E">
      <w:pPr>
        <w:pStyle w:val="a4"/>
        <w:spacing w:line="236" w:lineRule="atLeast"/>
        <w:jc w:val="center"/>
        <w:rPr>
          <w:rFonts w:ascii="Monotype Corsiva" w:hAnsi="Monotype Corsiva"/>
          <w:color w:val="3E2FAB"/>
          <w:sz w:val="32"/>
          <w:szCs w:val="32"/>
        </w:rPr>
      </w:pPr>
      <w:r w:rsidRPr="00C4122E">
        <w:rPr>
          <w:rStyle w:val="a3"/>
          <w:rFonts w:ascii="Monotype Corsiva" w:hAnsi="Monotype Corsiva"/>
          <w:b/>
          <w:bCs/>
          <w:i w:val="0"/>
          <w:color w:val="3E2FAB"/>
          <w:sz w:val="32"/>
          <w:szCs w:val="32"/>
        </w:rPr>
        <w:t>История появления книги</w:t>
      </w:r>
      <w:r w:rsidRPr="00C4122E">
        <w:rPr>
          <w:rFonts w:ascii="Monotype Corsiva" w:hAnsi="Monotype Corsiva"/>
          <w:color w:val="3E2FAB"/>
          <w:sz w:val="32"/>
          <w:szCs w:val="32"/>
        </w:rPr>
        <w:t xml:space="preserve"> очень </w:t>
      </w:r>
      <w:r w:rsidRPr="00C4122E">
        <w:rPr>
          <w:rStyle w:val="a3"/>
          <w:rFonts w:ascii="Monotype Corsiva" w:hAnsi="Monotype Corsiva"/>
          <w:i w:val="0"/>
          <w:color w:val="3E2FAB"/>
          <w:sz w:val="32"/>
          <w:szCs w:val="32"/>
        </w:rPr>
        <w:t>интересна.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Ни для кого не секрет, что в </w:t>
      </w:r>
      <w:r w:rsidRPr="006A6DA3">
        <w:rPr>
          <w:rStyle w:val="a3"/>
          <w:i w:val="0"/>
          <w:sz w:val="27"/>
          <w:szCs w:val="27"/>
        </w:rPr>
        <w:t>древние времена</w:t>
      </w:r>
      <w:r w:rsidRPr="006A6DA3">
        <w:rPr>
          <w:sz w:val="27"/>
          <w:szCs w:val="27"/>
        </w:rPr>
        <w:t xml:space="preserve">, именно устная речь была тем единственным </w:t>
      </w:r>
      <w:r w:rsidRPr="006A6DA3">
        <w:rPr>
          <w:rStyle w:val="a5"/>
          <w:sz w:val="27"/>
          <w:szCs w:val="27"/>
        </w:rPr>
        <w:t>источником информации</w:t>
      </w:r>
      <w:r w:rsidRPr="006A6DA3">
        <w:rPr>
          <w:sz w:val="27"/>
          <w:szCs w:val="27"/>
        </w:rPr>
        <w:t xml:space="preserve">, которым могли воспользоваться люди. Говоря </w:t>
      </w:r>
      <w:proofErr w:type="gramStart"/>
      <w:r w:rsidRPr="006A6DA3">
        <w:rPr>
          <w:sz w:val="27"/>
          <w:szCs w:val="27"/>
        </w:rPr>
        <w:t>по другому</w:t>
      </w:r>
      <w:proofErr w:type="gramEnd"/>
      <w:r w:rsidRPr="006A6DA3">
        <w:rPr>
          <w:sz w:val="27"/>
          <w:szCs w:val="27"/>
        </w:rPr>
        <w:t xml:space="preserve"> – вся информация передавалась из уст в уста. И было так до появления </w:t>
      </w:r>
      <w:r w:rsidRPr="006A6DA3">
        <w:rPr>
          <w:rStyle w:val="a3"/>
          <w:sz w:val="27"/>
          <w:szCs w:val="27"/>
        </w:rPr>
        <w:t>письменности.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Еще древние люди изобрели письменность. Изначально писали на </w:t>
      </w:r>
      <w:r w:rsidRPr="005D1FB7">
        <w:rPr>
          <w:rStyle w:val="a3"/>
          <w:b/>
          <w:bCs/>
          <w:sz w:val="27"/>
          <w:szCs w:val="27"/>
        </w:rPr>
        <w:t>коре дерева, на</w:t>
      </w:r>
      <w:r w:rsidRPr="006A6DA3">
        <w:rPr>
          <w:rStyle w:val="a3"/>
          <w:b/>
          <w:bCs/>
          <w:sz w:val="27"/>
          <w:szCs w:val="27"/>
          <w:u w:val="single"/>
        </w:rPr>
        <w:t xml:space="preserve"> </w:t>
      </w:r>
      <w:r w:rsidRPr="005D1FB7">
        <w:rPr>
          <w:rStyle w:val="a3"/>
          <w:b/>
          <w:bCs/>
          <w:sz w:val="27"/>
          <w:szCs w:val="27"/>
        </w:rPr>
        <w:t>глиняных</w:t>
      </w:r>
      <w:r w:rsidRPr="005D1FB7">
        <w:rPr>
          <w:sz w:val="27"/>
          <w:szCs w:val="27"/>
        </w:rPr>
        <w:t xml:space="preserve"> </w:t>
      </w:r>
      <w:r w:rsidRPr="005D1FB7">
        <w:rPr>
          <w:rStyle w:val="a3"/>
          <w:b/>
          <w:bCs/>
          <w:sz w:val="27"/>
          <w:szCs w:val="27"/>
        </w:rPr>
        <w:t>плиточках, на металлических листах</w:t>
      </w:r>
      <w:r w:rsidRPr="006A6DA3">
        <w:rPr>
          <w:sz w:val="27"/>
          <w:szCs w:val="27"/>
        </w:rPr>
        <w:t xml:space="preserve"> </w:t>
      </w:r>
      <w:proofErr w:type="gramStart"/>
      <w:r w:rsidRPr="006A6DA3">
        <w:rPr>
          <w:sz w:val="27"/>
          <w:szCs w:val="27"/>
        </w:rPr>
        <w:t xml:space="preserve">( </w:t>
      </w:r>
      <w:proofErr w:type="gramEnd"/>
      <w:r w:rsidRPr="006A6DA3">
        <w:rPr>
          <w:sz w:val="27"/>
          <w:szCs w:val="27"/>
        </w:rPr>
        <w:t>с момента появления метала) и т.д.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И только в древнем Египте записи делали на </w:t>
      </w:r>
      <w:r w:rsidRPr="006A6DA3">
        <w:rPr>
          <w:rStyle w:val="a3"/>
          <w:sz w:val="27"/>
          <w:szCs w:val="27"/>
        </w:rPr>
        <w:t>папирусе</w:t>
      </w:r>
      <w:r w:rsidRPr="006A6DA3">
        <w:rPr>
          <w:sz w:val="27"/>
          <w:szCs w:val="27"/>
        </w:rPr>
        <w:t xml:space="preserve">. Кстати, самый древний папирус датируется </w:t>
      </w:r>
      <w:r w:rsidRPr="006A6DA3">
        <w:rPr>
          <w:rStyle w:val="a5"/>
          <w:sz w:val="27"/>
          <w:szCs w:val="27"/>
        </w:rPr>
        <w:t xml:space="preserve">2400 годом </w:t>
      </w:r>
      <w:proofErr w:type="gramStart"/>
      <w:r w:rsidRPr="006A6DA3">
        <w:rPr>
          <w:rStyle w:val="a5"/>
          <w:sz w:val="27"/>
          <w:szCs w:val="27"/>
        </w:rPr>
        <w:t>до</w:t>
      </w:r>
      <w:proofErr w:type="gramEnd"/>
      <w:r w:rsidRPr="006A6DA3">
        <w:rPr>
          <w:rStyle w:val="a5"/>
          <w:sz w:val="27"/>
          <w:szCs w:val="27"/>
        </w:rPr>
        <w:t xml:space="preserve"> н.э.</w:t>
      </w:r>
    </w:p>
    <w:p w:rsidR="00C4122E" w:rsidRPr="005D1FB7" w:rsidRDefault="00C4122E" w:rsidP="006A6DA3">
      <w:pPr>
        <w:pStyle w:val="a4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А в </w:t>
      </w:r>
      <w:r w:rsidRPr="006A6DA3">
        <w:rPr>
          <w:rStyle w:val="a3"/>
          <w:sz w:val="27"/>
          <w:szCs w:val="27"/>
          <w:u w:val="single"/>
        </w:rPr>
        <w:t>Греции</w:t>
      </w:r>
      <w:r w:rsidRPr="006A6DA3">
        <w:rPr>
          <w:sz w:val="27"/>
          <w:szCs w:val="27"/>
        </w:rPr>
        <w:t xml:space="preserve"> писать на папирусе начали только в </w:t>
      </w:r>
      <w:r w:rsidRPr="006A6DA3">
        <w:rPr>
          <w:rStyle w:val="a3"/>
          <w:sz w:val="27"/>
          <w:szCs w:val="27"/>
          <w:u w:val="single"/>
        </w:rPr>
        <w:t>Х</w:t>
      </w:r>
      <w:r w:rsidRPr="006A6DA3">
        <w:rPr>
          <w:sz w:val="27"/>
          <w:szCs w:val="27"/>
        </w:rPr>
        <w:t xml:space="preserve"> веке. Причем для школ и для бухгалтерии использовали не папирус, который был на тот момент очень дорогим, а </w:t>
      </w:r>
      <w:r w:rsidRPr="005D1FB7">
        <w:rPr>
          <w:rStyle w:val="a3"/>
          <w:b/>
          <w:bCs/>
          <w:sz w:val="27"/>
          <w:szCs w:val="27"/>
        </w:rPr>
        <w:t>восковые таблички</w:t>
      </w:r>
      <w:r w:rsidRPr="006A6DA3">
        <w:rPr>
          <w:sz w:val="27"/>
          <w:szCs w:val="27"/>
        </w:rPr>
        <w:t>. Кроме менее высокой стоимости, у восковых табличек было еще одно преимущество – они были многоразового использования</w:t>
      </w:r>
      <w:r w:rsidRPr="005D1FB7">
        <w:rPr>
          <w:b/>
          <w:sz w:val="27"/>
          <w:szCs w:val="27"/>
        </w:rPr>
        <w:t xml:space="preserve">. </w:t>
      </w:r>
      <w:r w:rsidRPr="005D1FB7">
        <w:rPr>
          <w:rStyle w:val="a5"/>
          <w:b w:val="0"/>
          <w:sz w:val="27"/>
          <w:szCs w:val="27"/>
        </w:rPr>
        <w:t>Кстати, такие</w:t>
      </w:r>
      <w:r w:rsidRPr="006A6DA3">
        <w:rPr>
          <w:rStyle w:val="a5"/>
          <w:sz w:val="27"/>
          <w:szCs w:val="27"/>
        </w:rPr>
        <w:t xml:space="preserve"> </w:t>
      </w:r>
      <w:r w:rsidRPr="005D1FB7">
        <w:rPr>
          <w:rStyle w:val="a5"/>
          <w:b w:val="0"/>
          <w:sz w:val="27"/>
          <w:szCs w:val="27"/>
        </w:rPr>
        <w:t>таблички связывали между собой</w:t>
      </w:r>
      <w:r w:rsidRPr="006A6DA3">
        <w:rPr>
          <w:sz w:val="27"/>
          <w:szCs w:val="27"/>
        </w:rPr>
        <w:t xml:space="preserve">. И многие ученые считают, что именно </w:t>
      </w:r>
      <w:r w:rsidRPr="005D1FB7">
        <w:rPr>
          <w:rStyle w:val="a3"/>
          <w:b/>
          <w:bCs/>
          <w:sz w:val="27"/>
          <w:szCs w:val="27"/>
        </w:rPr>
        <w:t>греческие таблички послужили прототипов самой первой книги</w:t>
      </w:r>
      <w:r w:rsidRPr="005D1FB7">
        <w:rPr>
          <w:sz w:val="27"/>
          <w:szCs w:val="27"/>
        </w:rPr>
        <w:t>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rStyle w:val="a5"/>
          <w:sz w:val="27"/>
          <w:szCs w:val="27"/>
        </w:rPr>
        <w:t>В І веке н.э.</w:t>
      </w:r>
      <w:r w:rsidRPr="006A6DA3">
        <w:rPr>
          <w:sz w:val="27"/>
          <w:szCs w:val="27"/>
        </w:rPr>
        <w:t xml:space="preserve"> появились уже </w:t>
      </w:r>
      <w:r w:rsidRPr="005D1FB7">
        <w:rPr>
          <w:rStyle w:val="a3"/>
          <w:b/>
          <w:bCs/>
          <w:sz w:val="27"/>
          <w:szCs w:val="27"/>
        </w:rPr>
        <w:t>рукописи</w:t>
      </w:r>
      <w:r w:rsidRPr="006A6DA3">
        <w:rPr>
          <w:sz w:val="27"/>
          <w:szCs w:val="27"/>
        </w:rPr>
        <w:t xml:space="preserve">, а в </w:t>
      </w:r>
      <w:r w:rsidRPr="005D1FB7">
        <w:rPr>
          <w:rStyle w:val="a3"/>
          <w:b/>
          <w:bCs/>
          <w:sz w:val="27"/>
          <w:szCs w:val="27"/>
        </w:rPr>
        <w:t>ІІІ веке пергамент постепенно</w:t>
      </w:r>
      <w:r w:rsidRPr="006A6DA3">
        <w:rPr>
          <w:rStyle w:val="a3"/>
          <w:b/>
          <w:bCs/>
          <w:sz w:val="27"/>
          <w:szCs w:val="27"/>
          <w:u w:val="single"/>
        </w:rPr>
        <w:t xml:space="preserve"> </w:t>
      </w:r>
      <w:r w:rsidRPr="005D1FB7">
        <w:rPr>
          <w:rStyle w:val="a3"/>
          <w:b/>
          <w:bCs/>
          <w:sz w:val="27"/>
          <w:szCs w:val="27"/>
        </w:rPr>
        <w:t>вытеснил папирус</w:t>
      </w:r>
      <w:r w:rsidRPr="006A6DA3">
        <w:rPr>
          <w:sz w:val="27"/>
          <w:szCs w:val="27"/>
        </w:rPr>
        <w:t xml:space="preserve">. Как более дешевый и удобный материал. В те времена, до появления печатной машинки рукописи переписывались вручную. </w:t>
      </w:r>
      <w:r w:rsidRPr="006A6DA3">
        <w:rPr>
          <w:rStyle w:val="a3"/>
          <w:sz w:val="27"/>
          <w:szCs w:val="27"/>
        </w:rPr>
        <w:t>Над одной рукописью трудилось 5 мастеров</w:t>
      </w:r>
      <w:r w:rsidRPr="006A6DA3">
        <w:rPr>
          <w:sz w:val="27"/>
          <w:szCs w:val="27"/>
        </w:rPr>
        <w:t xml:space="preserve">. И уже в средневековье начали появляться </w:t>
      </w:r>
      <w:r w:rsidRPr="005D1FB7">
        <w:rPr>
          <w:rStyle w:val="a3"/>
          <w:b/>
          <w:bCs/>
          <w:sz w:val="27"/>
          <w:szCs w:val="27"/>
        </w:rPr>
        <w:t>общественные библиотеки</w:t>
      </w:r>
      <w:r w:rsidRPr="006A6DA3">
        <w:rPr>
          <w:sz w:val="27"/>
          <w:szCs w:val="27"/>
        </w:rPr>
        <w:t xml:space="preserve">.  Тогда, для того, что бы книги не воровали, </w:t>
      </w:r>
      <w:proofErr w:type="gramStart"/>
      <w:r w:rsidRPr="006A6DA3">
        <w:rPr>
          <w:sz w:val="27"/>
          <w:szCs w:val="27"/>
        </w:rPr>
        <w:t>из</w:t>
      </w:r>
      <w:proofErr w:type="gramEnd"/>
      <w:r w:rsidRPr="006A6DA3">
        <w:rPr>
          <w:sz w:val="27"/>
          <w:szCs w:val="27"/>
        </w:rPr>
        <w:t xml:space="preserve"> приковывали к столам цепью. Вот откуда на древних книгах </w:t>
      </w:r>
      <w:r w:rsidRPr="005D1FB7">
        <w:rPr>
          <w:rStyle w:val="a3"/>
          <w:b/>
          <w:bCs/>
          <w:sz w:val="27"/>
          <w:szCs w:val="27"/>
        </w:rPr>
        <w:t>замки и тяжелые</w:t>
      </w:r>
      <w:r w:rsidRPr="006A6DA3">
        <w:rPr>
          <w:rStyle w:val="a3"/>
          <w:b/>
          <w:bCs/>
          <w:sz w:val="27"/>
          <w:szCs w:val="27"/>
          <w:u w:val="single"/>
        </w:rPr>
        <w:t xml:space="preserve"> </w:t>
      </w:r>
      <w:r w:rsidRPr="005D1FB7">
        <w:rPr>
          <w:rStyle w:val="a3"/>
          <w:b/>
          <w:bCs/>
          <w:sz w:val="27"/>
          <w:szCs w:val="27"/>
        </w:rPr>
        <w:t>массивные защелки</w:t>
      </w:r>
      <w:r w:rsidRPr="006A6DA3">
        <w:rPr>
          <w:rStyle w:val="a3"/>
          <w:b/>
          <w:bCs/>
          <w:sz w:val="27"/>
          <w:szCs w:val="27"/>
          <w:u w:val="single"/>
        </w:rPr>
        <w:t xml:space="preserve">. 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Позже научились </w:t>
      </w:r>
      <w:r w:rsidRPr="005D1FB7">
        <w:rPr>
          <w:rStyle w:val="a3"/>
          <w:b/>
          <w:bCs/>
          <w:sz w:val="27"/>
          <w:szCs w:val="27"/>
        </w:rPr>
        <w:t>делать деревянные матрицы</w:t>
      </w:r>
      <w:r w:rsidRPr="006A6DA3">
        <w:rPr>
          <w:sz w:val="27"/>
          <w:szCs w:val="27"/>
        </w:rPr>
        <w:t xml:space="preserve">. И таким образом можно было уже </w:t>
      </w:r>
      <w:r w:rsidRPr="006A6DA3">
        <w:rPr>
          <w:rStyle w:val="a3"/>
          <w:sz w:val="27"/>
          <w:szCs w:val="27"/>
        </w:rPr>
        <w:t>клонировать готовые рукописи.</w:t>
      </w:r>
      <w:r w:rsidRPr="006A6DA3">
        <w:rPr>
          <w:sz w:val="27"/>
          <w:szCs w:val="27"/>
        </w:rPr>
        <w:t xml:space="preserve"> Однако такие матрицы были непродуктивными, так как делались они из дерева, у которого есть способность трескаться.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А уже </w:t>
      </w:r>
      <w:r w:rsidRPr="005D1FB7">
        <w:rPr>
          <w:rStyle w:val="a3"/>
          <w:b/>
          <w:bCs/>
          <w:sz w:val="27"/>
          <w:szCs w:val="27"/>
        </w:rPr>
        <w:t>в XV веке появилась первая печатная машинка</w:t>
      </w:r>
      <w:r w:rsidRPr="006A6DA3">
        <w:rPr>
          <w:sz w:val="27"/>
          <w:szCs w:val="27"/>
        </w:rPr>
        <w:t xml:space="preserve">.  И задача тех. кто </w:t>
      </w:r>
      <w:proofErr w:type="gramStart"/>
      <w:r w:rsidRPr="006A6DA3">
        <w:rPr>
          <w:sz w:val="27"/>
          <w:szCs w:val="27"/>
        </w:rPr>
        <w:t>занимался текстами очень сильно упростилась</w:t>
      </w:r>
      <w:proofErr w:type="gramEnd"/>
      <w:r w:rsidRPr="006A6DA3">
        <w:rPr>
          <w:sz w:val="27"/>
          <w:szCs w:val="27"/>
        </w:rPr>
        <w:t>, ведь теперь можно было печатать на машинке, которая, кстати, была металлическая, а значит – более долговечная.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Но тогда </w:t>
      </w:r>
      <w:r w:rsidRPr="006A6DA3">
        <w:rPr>
          <w:rStyle w:val="a5"/>
          <w:sz w:val="27"/>
          <w:szCs w:val="27"/>
        </w:rPr>
        <w:t>книги все равно были редкостью</w:t>
      </w:r>
      <w:r w:rsidRPr="006A6DA3">
        <w:rPr>
          <w:sz w:val="27"/>
          <w:szCs w:val="27"/>
        </w:rPr>
        <w:t xml:space="preserve">, и только в конце </w:t>
      </w:r>
      <w:r w:rsidRPr="006A6DA3">
        <w:rPr>
          <w:rStyle w:val="a3"/>
          <w:b/>
          <w:bCs/>
          <w:sz w:val="27"/>
          <w:szCs w:val="27"/>
          <w:u w:val="single"/>
        </w:rPr>
        <w:t>XIX века появляется первый печатный пресс, и уже в 50-х годах XX века Европа начинает производить более</w:t>
      </w:r>
      <w:proofErr w:type="gramStart"/>
      <w:r w:rsidRPr="006A6DA3">
        <w:rPr>
          <w:rStyle w:val="a3"/>
          <w:b/>
          <w:bCs/>
          <w:sz w:val="27"/>
          <w:szCs w:val="27"/>
          <w:u w:val="single"/>
        </w:rPr>
        <w:t>,</w:t>
      </w:r>
      <w:proofErr w:type="gramEnd"/>
      <w:r w:rsidRPr="006A6DA3">
        <w:rPr>
          <w:rStyle w:val="a3"/>
          <w:b/>
          <w:bCs/>
          <w:sz w:val="27"/>
          <w:szCs w:val="27"/>
          <w:u w:val="single"/>
        </w:rPr>
        <w:t xml:space="preserve"> чем 200 000 книг ежегодно.</w:t>
      </w:r>
    </w:p>
    <w:p w:rsidR="00C4122E" w:rsidRPr="006A6DA3" w:rsidRDefault="00C4122E" w:rsidP="00C4122E">
      <w:pPr>
        <w:pStyle w:val="a4"/>
        <w:spacing w:line="236" w:lineRule="atLeast"/>
        <w:ind w:firstLine="567"/>
        <w:rPr>
          <w:sz w:val="27"/>
          <w:szCs w:val="27"/>
        </w:rPr>
      </w:pPr>
      <w:r w:rsidRPr="006A6DA3">
        <w:rPr>
          <w:sz w:val="27"/>
          <w:szCs w:val="27"/>
        </w:rPr>
        <w:t xml:space="preserve">А в последнее время, книги все сильнее и сильнее уступают место электронным книгам. Но, тем не менее, многие ценят </w:t>
      </w:r>
      <w:r w:rsidRPr="006A6DA3">
        <w:rPr>
          <w:rStyle w:val="a3"/>
          <w:b/>
          <w:bCs/>
          <w:sz w:val="27"/>
          <w:szCs w:val="27"/>
          <w:u w:val="single"/>
        </w:rPr>
        <w:t>именно бумажную книгу</w:t>
      </w:r>
      <w:r w:rsidRPr="006A6DA3">
        <w:rPr>
          <w:sz w:val="27"/>
          <w:szCs w:val="27"/>
        </w:rPr>
        <w:t>.</w:t>
      </w:r>
    </w:p>
    <w:p w:rsidR="008B6572" w:rsidRPr="006A6DA3" w:rsidRDefault="008B6572" w:rsidP="00C4122E">
      <w:pPr>
        <w:pStyle w:val="a4"/>
        <w:spacing w:line="236" w:lineRule="atLeast"/>
        <w:ind w:firstLine="567"/>
        <w:rPr>
          <w:rFonts w:ascii="Monotype Corsiva" w:hAnsi="Monotype Corsiva"/>
          <w:sz w:val="27"/>
          <w:szCs w:val="27"/>
        </w:rPr>
      </w:pPr>
    </w:p>
    <w:p w:rsidR="005D1FB7" w:rsidRPr="007F0FE2" w:rsidRDefault="005D1FB7" w:rsidP="006A6DA3">
      <w:pPr>
        <w:shd w:val="clear" w:color="auto" w:fill="FFFFFF"/>
        <w:spacing w:after="131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297680" cy="3225165"/>
            <wp:effectExtent l="19050" t="0" r="7620" b="0"/>
            <wp:wrapSquare wrapText="bothSides"/>
            <wp:docPr id="4" name="Рисунок 4" descr="http://vidadebebe.terra.com.br/attach/galerias/originais/28-06_1176376983_FOTOABRE2_baix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dadebebe.terra.com.br/attach/galerias/originais/28-06_1176376983_FOTOABRE2_baix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FB7" w:rsidRPr="007F0FE2" w:rsidRDefault="008B6572" w:rsidP="006A6DA3">
      <w:pPr>
        <w:shd w:val="clear" w:color="auto" w:fill="FFFFFF"/>
        <w:spacing w:after="131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современном мире, напичканном телевиденьем и интернетом, дети все реже и реже берут в руки книгу. Сложно однозначно сказать, что является этому причиной – технологический прогресс, ошибки родителей в воспитании или что-то еще. Но книга имеет </w:t>
      </w:r>
      <w:hyperlink r:id="rId8" w:tgtFrame="_blank" w:history="1">
        <w:r w:rsidRPr="007F0FE2">
          <w:rPr>
            <w:rFonts w:ascii="Times New Roman" w:eastAsia="Times New Roman" w:hAnsi="Times New Roman" w:cs="Times New Roman"/>
            <w:color w:val="300F35"/>
            <w:sz w:val="27"/>
            <w:szCs w:val="27"/>
            <w:u w:val="single"/>
            <w:lang w:eastAsia="ru-RU"/>
          </w:rPr>
          <w:t xml:space="preserve">очень </w:t>
        </w:r>
        <w:proofErr w:type="gramStart"/>
        <w:r w:rsidRPr="007F0FE2">
          <w:rPr>
            <w:rFonts w:ascii="Times New Roman" w:eastAsia="Times New Roman" w:hAnsi="Times New Roman" w:cs="Times New Roman"/>
            <w:color w:val="300F35"/>
            <w:sz w:val="27"/>
            <w:szCs w:val="27"/>
            <w:u w:val="single"/>
            <w:lang w:eastAsia="ru-RU"/>
          </w:rPr>
          <w:t>важное значение</w:t>
        </w:r>
        <w:proofErr w:type="gramEnd"/>
      </w:hyperlink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жизни ребенка. Даже когда он еще не умеет читать ритуал прочтения мамой книги на ночь становится чем-то очень важным и нужным. </w:t>
      </w:r>
    </w:p>
    <w:p w:rsidR="008B6572" w:rsidRPr="007F0FE2" w:rsidRDefault="008B6572" w:rsidP="006A6DA3">
      <w:pPr>
        <w:shd w:val="clear" w:color="auto" w:fill="FFFFFF"/>
        <w:spacing w:after="131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Кто-то считает, что </w:t>
      </w:r>
      <w:r w:rsidRPr="007F0F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читать детям на ночь </w:t>
      </w:r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совсем не обязательно, что все, что нужно для нормального развития ребенок получает и из устных бесед или телевизора с интернетом. А кто-то отстаивает права книги в современном обществе.</w:t>
      </w:r>
    </w:p>
    <w:p w:rsidR="008B6572" w:rsidRPr="007F0FE2" w:rsidRDefault="008B6572" w:rsidP="006A6DA3">
      <w:pPr>
        <w:shd w:val="clear" w:color="auto" w:fill="FFFFFF"/>
        <w:spacing w:after="131" w:line="240" w:lineRule="auto"/>
        <w:ind w:firstLine="567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8B657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Так давайте попытаемся разобраться, </w:t>
      </w:r>
      <w:r w:rsidRPr="007F0FE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зачем детям читать книжки</w:t>
      </w:r>
      <w:r w:rsidRPr="008B657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?</w:t>
      </w:r>
    </w:p>
    <w:p w:rsidR="008B6572" w:rsidRPr="007F0FE2" w:rsidRDefault="005D1FB7" w:rsidP="006A6DA3">
      <w:pPr>
        <w:shd w:val="clear" w:color="auto" w:fill="FFFFFF"/>
        <w:spacing w:before="131" w:after="131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0FE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6487160</wp:posOffset>
            </wp:positionV>
            <wp:extent cx="4033520" cy="2693035"/>
            <wp:effectExtent l="19050" t="0" r="5080" b="0"/>
            <wp:wrapSquare wrapText="bothSides"/>
            <wp:docPr id="7" name="Рисунок 7" descr="http://fotosenoticias.com/wp-content/uploads/2013/01/leitura-crian%C3%A7a-livr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senoticias.com/wp-content/uploads/2013/01/leitura-crian%C3%A7a-livr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572"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Книги в основном читают деткам те родители, которые и сами любят читать, которые привыкли к тому, что </w:t>
      </w:r>
      <w:hyperlink r:id="rId11" w:tgtFrame="_blank" w:history="1">
        <w:r w:rsidR="008B6572" w:rsidRPr="007F0FE2">
          <w:rPr>
            <w:rFonts w:ascii="Times New Roman" w:eastAsia="Times New Roman" w:hAnsi="Times New Roman" w:cs="Times New Roman"/>
            <w:color w:val="300F35"/>
            <w:sz w:val="27"/>
            <w:szCs w:val="27"/>
            <w:u w:val="single"/>
            <w:lang w:eastAsia="ru-RU"/>
          </w:rPr>
          <w:t>свободное время можно проводить</w:t>
        </w:r>
      </w:hyperlink>
      <w:r w:rsidR="008B6572"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интересной книжкой, а не очередным сериалом. Книга способна открыть ребенку целый мир неизведанного, научить его, как себя следует вести в разных ситуациях и, конечно же, развивает память и воображение.</w:t>
      </w:r>
      <w:r w:rsidRPr="007F0FE2">
        <w:rPr>
          <w:sz w:val="27"/>
          <w:szCs w:val="27"/>
        </w:rPr>
        <w:t xml:space="preserve"> </w:t>
      </w:r>
    </w:p>
    <w:p w:rsidR="008B6572" w:rsidRPr="007F0FE2" w:rsidRDefault="008B6572" w:rsidP="006A6DA3">
      <w:pPr>
        <w:shd w:val="clear" w:color="auto" w:fill="FFFFFF"/>
        <w:spacing w:before="131" w:after="131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Слушая чтение старших, просматривая иллюстрации, или читая самостоятельно, ребенок представляет себя на месте героев, рисует в своем воображении пейзажи, осуждает злых героев и переживает </w:t>
      </w:r>
      <w:proofErr w:type="gramStart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хороших. Чтение книг открывает перед ребенком целым мир, наполненный героями, правильными поступками, прекрасными принцессами или злыми драконами. </w:t>
      </w:r>
    </w:p>
    <w:p w:rsidR="008B6572" w:rsidRPr="008B6572" w:rsidRDefault="008B6572" w:rsidP="006A6DA3">
      <w:pPr>
        <w:shd w:val="clear" w:color="auto" w:fill="FFFFFF"/>
        <w:spacing w:before="131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Ваш ребенок </w:t>
      </w:r>
      <w:proofErr w:type="gramStart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проявляет</w:t>
      </w:r>
      <w:proofErr w:type="gramEnd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хоть малейший интерес к книге, поддерживайте его в этом, обсуждайте с ним прочитанное, спрашивайте, как бы он поступил на месте героев, предлагайте ему нарисовать персонажей или придумать, что будет дальше. Такие маленькие упражнения </w:t>
      </w:r>
      <w:hyperlink r:id="rId12" w:tgtFrame="_blank" w:history="1">
        <w:r w:rsidRPr="007F0FE2">
          <w:rPr>
            <w:rFonts w:ascii="Times New Roman" w:eastAsia="Times New Roman" w:hAnsi="Times New Roman" w:cs="Times New Roman"/>
            <w:color w:val="300F35"/>
            <w:sz w:val="27"/>
            <w:szCs w:val="27"/>
            <w:u w:val="single"/>
            <w:lang w:eastAsia="ru-RU"/>
          </w:rPr>
          <w:t>помогут существенно развить</w:t>
        </w:r>
      </w:hyperlink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ребенка словарный запас и сблизят вас. А прочтение таких книг, как «</w:t>
      </w:r>
      <w:proofErr w:type="spellStart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Мойдодыр</w:t>
      </w:r>
      <w:proofErr w:type="spellEnd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или «</w:t>
      </w:r>
      <w:proofErr w:type="spellStart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Федорино</w:t>
      </w:r>
      <w:proofErr w:type="spellEnd"/>
      <w:r w:rsidRPr="008B65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горе» приучат ребенка к гигиене и чистоте.</w:t>
      </w:r>
    </w:p>
    <w:p w:rsidR="007F0FE2" w:rsidRDefault="007F0FE2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FE2" w:rsidRDefault="007F0FE2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FE2" w:rsidRDefault="007F0FE2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Наверняка, в детстве всем читали детские сказки. Сказки – это самый первый опыт знакомства ребенка с литературой. Добрая и интересная сказка способна успокоить ребенка и помочь ему заснуть. Благодаря сказкам ребенок узнает много нового. Нужны ли сегодня детям сказки или можно обойтись мультфильмами? Чему учат </w:t>
      </w:r>
      <w:proofErr w:type="gramStart"/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сказки</w:t>
      </w:r>
      <w:proofErr w:type="gramEnd"/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какую</w:t>
      </w:r>
      <w:proofErr w:type="gramEnd"/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 они приносят ребенку, узнаешь в этой статье.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Возможности сказки безграничны</w:t>
      </w:r>
      <w:r w:rsidR="007F0FE2" w:rsidRPr="007F0FE2">
        <w:rPr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559377" y="1654233"/>
            <wp:positionH relativeFrom="margin">
              <wp:align>left</wp:align>
            </wp:positionH>
            <wp:positionV relativeFrom="margin">
              <wp:align>top</wp:align>
            </wp:positionV>
            <wp:extent cx="3543935" cy="2369127"/>
            <wp:effectExtent l="19050" t="0" r="0" b="0"/>
            <wp:wrapSquare wrapText="bothSides"/>
            <wp:docPr id="19" name="Рисунок 19" descr="http://img0.liveinternet.ru/images/attach/c/5/88/601/88601758_IGRUY_SO_SLOVAMI_DLYA_DETEY_4__5_le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0.liveinternet.ru/images/attach/c/5/88/601/88601758_IGRUY_SO_SLOVAMI_DLYA_DETEY_4__5_le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3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Сказки учат ребенка различать: что такое хорошо и что такое плохо, добро и зло, пользу и вред. Детские сказки – это своеобразный путеводитель по миру воображения. Сказки помогают детям развиваться, накапливать опыт, развивать память и фантазию.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Детские сказки играют важную роль для психического здоровья ребенка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Они помогают расслабляться и компенсируют недостаток развития эмоций.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Сказки учат детей, наставляют, не ругают, не навязывают и не требуют.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скрыты мораль. Сказки придают уверенность ребенку, помогают побороть страх и найти выход из трудной ситуации. Например, </w:t>
      </w:r>
      <w:proofErr w:type="gramStart"/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сказки про Бабу-Ягу</w:t>
      </w:r>
      <w:proofErr w:type="gramEnd"/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всегда заканчиваются тем, что добро всегда побеждает зло. Они учат, что нельзя доверять незнакомым людям.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Детские сказки учат добру, так как зло и добро ясно противопоставлены друг другу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Добрые герои всегда находятся в выгодной ситуации и побеждают. Это помогают ребенку понимать, что добро лучше зла. Ребенок переживает за героев сказки, ищет правильный путь, борется с несправедливостью и осознает, что нужно помогать и защищать слабых.</w:t>
      </w:r>
    </w:p>
    <w:p w:rsidR="00AB33D9" w:rsidRPr="00AB33D9" w:rsidRDefault="007F0FE2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FE2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3784600</wp:posOffset>
            </wp:positionH>
            <wp:positionV relativeFrom="margin">
              <wp:posOffset>6029960</wp:posOffset>
            </wp:positionV>
            <wp:extent cx="2848610" cy="2136140"/>
            <wp:effectExtent l="19050" t="0" r="8890" b="0"/>
            <wp:wrapSquare wrapText="bothSides"/>
            <wp:docPr id="16" name="Рисунок 16" descr="http://f3.mylove.ru/3DkAiCslH57RedR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3.mylove.ru/3DkAiCslH57Red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3D9"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Сказка учит по-особому воспринимать мир</w:t>
      </w:r>
      <w:r w:rsidR="00AB33D9"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Сказки учат, что в жизни ничего не дается просто так, что все достигается только трудолюбием и усилием, а то, что получено легким путем и обманом, скоро исчезает. Так в </w:t>
      </w:r>
      <w:proofErr w:type="gramStart"/>
      <w:r w:rsidR="00AB33D9"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сказке про</w:t>
      </w:r>
      <w:proofErr w:type="gramEnd"/>
      <w:r w:rsidR="00AB33D9"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«Золотую рыбку» бабка, которая ничего не делала, а только требовала в итоге осталась у разбитого корыта. В сказке «По щучьему веленью» Емеле все-таки пришлось встать с печи, чтобы победить зло.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Благодаря сказкам развивается воображение, нестандартное мышление, речь и фантазия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желании ребенок сможет создать свою сказку.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Страшные сказки также необходимы для развития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и добрые. Они совсем не травмируют детскую психику, но при этом ребенок испытывает разнообразные эмоции, переживания и даже страх. После страшных сказок, детям не снятся кошмары, особенно, если они хорошо заканчиваются.</w:t>
      </w:r>
      <w:r w:rsidR="007F0FE2" w:rsidRPr="007F0FE2">
        <w:rPr>
          <w:sz w:val="26"/>
          <w:szCs w:val="26"/>
        </w:rPr>
        <w:t xml:space="preserve"> 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 помощью страшных сказок ребенок научится контролировать свои страхи и переживания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ведь не всегда же у него все будет гладко в жизни. В будущем ему придется столкнуться с трудностями. Такие сказки помогут ребенку смириться с несовершенством мира и подготовить его к взрослой жизни.</w:t>
      </w:r>
    </w:p>
    <w:p w:rsidR="00AB33D9" w:rsidRPr="00AB33D9" w:rsidRDefault="00AB33D9" w:rsidP="00AB33D9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3D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Сказки – это очень хороший инструмент</w:t>
      </w:r>
      <w:r w:rsidRPr="00AB33D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помогает ребенку и родителю сблизиться. Читая своему ребенку сказки, ты помогаешь ему адаптироваться к настоящей жизни.</w:t>
      </w:r>
    </w:p>
    <w:p w:rsidR="0011539F" w:rsidRPr="007F0FE2" w:rsidRDefault="007F0FE2" w:rsidP="006A6DA3">
      <w:pPr>
        <w:spacing w:line="240" w:lineRule="auto"/>
        <w:ind w:firstLine="567"/>
        <w:rPr>
          <w:rFonts w:ascii="Monotype Corsiva" w:hAnsi="Monotype Corsiva"/>
          <w:sz w:val="26"/>
          <w:szCs w:val="26"/>
        </w:rPr>
      </w:pPr>
    </w:p>
    <w:sectPr w:rsidR="0011539F" w:rsidRPr="007F0FE2" w:rsidSect="008B657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4122E"/>
    <w:rsid w:val="0004215D"/>
    <w:rsid w:val="001255B9"/>
    <w:rsid w:val="005D1FB7"/>
    <w:rsid w:val="006A6DA3"/>
    <w:rsid w:val="007F0FE2"/>
    <w:rsid w:val="008B6572"/>
    <w:rsid w:val="00AB33D9"/>
    <w:rsid w:val="00C4122E"/>
    <w:rsid w:val="00C8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122E"/>
    <w:rPr>
      <w:i/>
      <w:iCs/>
    </w:rPr>
  </w:style>
  <w:style w:type="paragraph" w:styleId="a4">
    <w:name w:val="Normal (Web)"/>
    <w:basedOn w:val="a"/>
    <w:uiPriority w:val="99"/>
    <w:semiHidden/>
    <w:unhideWhenUsed/>
    <w:rsid w:val="00C4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1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5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6572"/>
    <w:rPr>
      <w:color w:val="300F3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753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11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9795">
                      <w:marLeft w:val="0"/>
                      <w:marRight w:val="0"/>
                      <w:marTop w:val="262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2346">
                              <w:blockQuote w:val="1"/>
                              <w:marLeft w:val="262"/>
                              <w:marRight w:val="0"/>
                              <w:marTop w:val="131"/>
                              <w:marBottom w:val="131"/>
                              <w:divBdr>
                                <w:top w:val="none" w:sz="0" w:space="0" w:color="auto"/>
                                <w:left w:val="single" w:sz="24" w:space="13" w:color="98979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8594">
                      <w:marLeft w:val="131"/>
                      <w:marRight w:val="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266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6061">
                          <w:marLeft w:val="0"/>
                          <w:marRight w:val="0"/>
                          <w:marTop w:val="0"/>
                          <w:marBottom w:val="3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olet-lady.ru/vidy-detskix-igrushek/" TargetMode="External"/><Relationship Id="rId13" Type="http://schemas.openxmlformats.org/officeDocument/2006/relationships/hyperlink" Target="http://images.yandex.ru/yandsearch?p=4&amp;text=%D1%80%D0%B5%D0%B1%D0%B5%D0%BD%D0%BE%D0%BA%20%D1%87%D0%B8%D1%82%D0%B0%D0%B5%D1%82%20%D1%81%D0%BA%D0%B0%D0%B7%D0%BA&amp;fp=4&amp;pos=140&amp;uinfo=ww-1903-wh-985-fw-1678-fh-598-pd-1&amp;rpt=simage&amp;img_url=http%3A%2F%2Fimg0.liveinternet.ru%2Fimages%2Fattach%2Fc%2F4%2F81%2F33%2F81033896_3571750_shutterstock_2090942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violet-lady.ru/znachenie-muzykalnogo-razvitiya-rebenk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0&amp;text=%D0%B7%D0%B0%D1%87%D0%B5%D0%BC%20%D1%87%D0%B8%D1%82%D0%B0%D1%82%D1%8C%20%D0%B4%D0%B5%D1%82%D1%8F%D0%BC%20%D0%BA%D0%BD%D0%B8%D0%B3%D0%B8&amp;noreask=1&amp;pos=11&amp;lr=64&amp;rpt=simage&amp;uinfo=ww-1903-wh-985-fw-1678-fh-598-pd-1&amp;img_url=http%3A%2F%2Fwww.icasa-moebel.de%2Febay2012%2Ffamilie1" TargetMode="External"/><Relationship Id="rId11" Type="http://schemas.openxmlformats.org/officeDocument/2006/relationships/hyperlink" Target="http://violet-lady.ru/kak-vybrat-tancevalnuyu-obuv-dlya-detej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.yandex.ru/yandsearch?source=wiz&amp;fp=5&amp;uinfo=ww-1903-wh-985-fw-1678-fh-598-pd-1&amp;p=5&amp;text=%D1%81%D0%BA%D0%B0%D0%B7%D0%BA%D0%B8&amp;noreask=1&amp;pos=166&amp;rpt=simage&amp;lr=64&amp;img_url=http%3A%2F%2Fsleepwind.ucoz.ru%2Favatar%2Fgnom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images.yandex.ru/yandsearch?p=2&amp;text=%D0%98%D0%97%D0%9E%D0%91%D0%A0%D0%90%D0%96%D0%95%D0%9D%D0%98%D0%95%20%D0%94%D0%A0%D0%95%D0%92%D0%9D%D0%98%D0%A5%20%D0%BA%D0%BD%D0%B8%D0%B3&amp;fp=2&amp;pos=71&amp;uinfo=ww-1903-wh-985-fw-1678-fh-598-pd-1&amp;rpt=simage&amp;img_url=http%3A%2F%2Fwww.ellf.ru%2Fuploads%2Fposts%2F2012-03%2F1332244689_06.jpg" TargetMode="External"/><Relationship Id="rId9" Type="http://schemas.openxmlformats.org/officeDocument/2006/relationships/hyperlink" Target="http://images.yandex.ru/yandsearch?source=wiz&amp;fp=1&amp;uinfo=ww-1903-wh-985-fw-1678-fh-598-pd-1&amp;p=1&amp;text=%D0%B7%D0%B0%D1%87%D0%B5%D0%BC%20%D1%87%D0%B8%D1%82%D0%B0%D1%82%D1%8C%20%D0%B4%D0%B5%D1%82%D1%8F%D0%BC%20%D0%BA%D0%BD%D0%B8%D0%B3%D0%B8&amp;noreask=1&amp;pos=32&amp;rpt=simage&amp;lr=64&amp;img_url=http%3A%2F%2Fbm.img.com.ua%2Fberlin%2Fstorage%2Fafisha%2F200x150%2Fc%2Fe2%2Fb2d4331c622a24f09d08710ce102ee2c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2014-03-28T15:45:00Z</cp:lastPrinted>
  <dcterms:created xsi:type="dcterms:W3CDTF">2014-03-28T14:49:00Z</dcterms:created>
  <dcterms:modified xsi:type="dcterms:W3CDTF">2014-03-28T15:47:00Z</dcterms:modified>
</cp:coreProperties>
</file>